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2D" w:rsidRPr="00A17E3A" w:rsidRDefault="00930F5F" w:rsidP="00930F5F">
      <w:pPr>
        <w:jc w:val="center"/>
        <w:rPr>
          <w:i/>
        </w:rPr>
      </w:pPr>
      <w:r w:rsidRPr="00A17E3A">
        <w:rPr>
          <w:i/>
        </w:rPr>
        <w:t>The Effects of Power on the Brain</w:t>
      </w:r>
    </w:p>
    <w:p w:rsidR="00930F5F" w:rsidRPr="00A17E3A" w:rsidRDefault="00930F5F" w:rsidP="00930F5F">
      <w:pPr>
        <w:rPr>
          <w:b/>
        </w:rPr>
      </w:pPr>
      <w:r w:rsidRPr="00A17E3A">
        <w:rPr>
          <w:b/>
        </w:rPr>
        <w:t>Directions:</w:t>
      </w:r>
    </w:p>
    <w:p w:rsidR="00930F5F" w:rsidRDefault="00930F5F" w:rsidP="00930F5F">
      <w:pPr>
        <w:pStyle w:val="ListParagraph"/>
        <w:numPr>
          <w:ilvl w:val="0"/>
          <w:numId w:val="1"/>
        </w:numPr>
      </w:pPr>
      <w:r>
        <w:t xml:space="preserve">Please annotate the article. This is our literacy model article, so annotate this in </w:t>
      </w:r>
      <w:r>
        <w:rPr>
          <w:i/>
        </w:rPr>
        <w:t>thoughtful detail</w:t>
      </w:r>
      <w:r>
        <w:t xml:space="preserve"> as you have done in other classes. I expect to see thorough annotation, use the annotation markings that you are most comfortable with. Do not just highlight/underline. </w:t>
      </w:r>
    </w:p>
    <w:p w:rsidR="00930F5F" w:rsidRDefault="00930F5F" w:rsidP="00930F5F">
      <w:pPr>
        <w:pStyle w:val="ListParagraph"/>
        <w:numPr>
          <w:ilvl w:val="0"/>
          <w:numId w:val="2"/>
        </w:numPr>
      </w:pPr>
      <w:r>
        <w:t>At least 3 thoughtful margin comments per page</w:t>
      </w:r>
    </w:p>
    <w:p w:rsidR="00930F5F" w:rsidRDefault="00930F5F" w:rsidP="00930F5F">
      <w:pPr>
        <w:pStyle w:val="ListParagraph"/>
        <w:numPr>
          <w:ilvl w:val="0"/>
          <w:numId w:val="2"/>
        </w:numPr>
      </w:pPr>
      <w:r>
        <w:t>At least 4 words (total) that you don’t know defined in the margins</w:t>
      </w:r>
    </w:p>
    <w:p w:rsidR="00930F5F" w:rsidRDefault="00930F5F" w:rsidP="00930F5F">
      <w:pPr>
        <w:pStyle w:val="ListParagraph"/>
        <w:numPr>
          <w:ilvl w:val="0"/>
          <w:numId w:val="1"/>
        </w:numPr>
      </w:pPr>
      <w:r>
        <w:t>Answer the below questions to help you think about the article. You should answer with at least 3 sentences for each question.</w:t>
      </w:r>
    </w:p>
    <w:p w:rsidR="00930F5F" w:rsidRDefault="00930F5F" w:rsidP="00930F5F">
      <w:pPr>
        <w:pStyle w:val="ListParagraph"/>
      </w:pPr>
    </w:p>
    <w:p w:rsidR="00930F5F" w:rsidRDefault="00930F5F" w:rsidP="00930F5F">
      <w:pPr>
        <w:pStyle w:val="ListParagraph"/>
        <w:numPr>
          <w:ilvl w:val="0"/>
          <w:numId w:val="5"/>
        </w:numPr>
      </w:pPr>
      <w:r>
        <w:t>Historian Henry Adams defined power as “a sort of tumor that ends by killing the victim’s sympathies”. Explain what he means by this. Is this true in Macbeth? How so?</w:t>
      </w:r>
      <w:r w:rsidR="00A17E3A">
        <w:t xml:space="preserve"> Be specific with textual evidence from the play.</w:t>
      </w: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930F5F" w:rsidRDefault="00930F5F" w:rsidP="00A17E3A">
      <w:pPr>
        <w:pStyle w:val="ListParagraph"/>
        <w:numPr>
          <w:ilvl w:val="0"/>
          <w:numId w:val="5"/>
        </w:numPr>
      </w:pPr>
      <w:r>
        <w:t xml:space="preserve">On page two, the researcher </w:t>
      </w:r>
      <w:proofErr w:type="spellStart"/>
      <w:r>
        <w:t>Dacher</w:t>
      </w:r>
      <w:proofErr w:type="spellEnd"/>
      <w:r>
        <w:t xml:space="preserve"> Keltner says that those in power for a long amount of time sometimes experience an “empathy deficit”. Look up the word empathy. Why do you think empathy is important for someone in power to lead well?</w:t>
      </w: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ind w:left="360"/>
      </w:pPr>
      <w:bookmarkStart w:id="0" w:name="_GoBack"/>
      <w:bookmarkEnd w:id="0"/>
    </w:p>
    <w:p w:rsidR="00A17E3A" w:rsidRDefault="00A17E3A" w:rsidP="00A17E3A">
      <w:pPr>
        <w:pStyle w:val="ListParagraph"/>
        <w:ind w:left="360"/>
      </w:pPr>
    </w:p>
    <w:p w:rsidR="00A17E3A" w:rsidRDefault="00A17E3A" w:rsidP="00A17E3A">
      <w:pPr>
        <w:pStyle w:val="ListParagraph"/>
        <w:numPr>
          <w:ilvl w:val="0"/>
          <w:numId w:val="5"/>
        </w:numPr>
      </w:pPr>
      <w:r>
        <w:t>According to this article, what are some ways that a person in power can avoid becoming corrupted?</w:t>
      </w:r>
    </w:p>
    <w:p w:rsidR="00A17E3A" w:rsidRDefault="00A17E3A" w:rsidP="00A17E3A"/>
    <w:p w:rsidR="00A17E3A" w:rsidRDefault="00A17E3A" w:rsidP="00A17E3A"/>
    <w:p w:rsidR="00A17E3A" w:rsidRDefault="00A17E3A" w:rsidP="00A17E3A"/>
    <w:p w:rsidR="00A17E3A" w:rsidRDefault="00A17E3A" w:rsidP="00A17E3A"/>
    <w:p w:rsidR="00A17E3A" w:rsidRDefault="00A17E3A" w:rsidP="00A17E3A">
      <w:pPr>
        <w:pStyle w:val="ListParagraph"/>
        <w:numPr>
          <w:ilvl w:val="0"/>
          <w:numId w:val="5"/>
        </w:numPr>
      </w:pPr>
      <w:r>
        <w:t>It has been said that “absolute power corrupts absolutely”. After reading Macbeth and reading the neuroscience research in this article, do you think this statement is true? Why or why not?</w:t>
      </w:r>
    </w:p>
    <w:p w:rsidR="00A17E3A" w:rsidRDefault="00A17E3A" w:rsidP="00A17E3A">
      <w:pPr>
        <w:pStyle w:val="ListParagraph"/>
        <w:ind w:left="360"/>
      </w:pPr>
    </w:p>
    <w:p w:rsidR="00930F5F" w:rsidRDefault="00930F5F" w:rsidP="00930F5F">
      <w:pPr>
        <w:pStyle w:val="ListParagraph"/>
        <w:ind w:left="360"/>
      </w:pPr>
    </w:p>
    <w:sectPr w:rsidR="00930F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47" w:rsidRDefault="00457B47" w:rsidP="00A17E3A">
      <w:pPr>
        <w:spacing w:after="0" w:line="240" w:lineRule="auto"/>
      </w:pPr>
      <w:r>
        <w:separator/>
      </w:r>
    </w:p>
  </w:endnote>
  <w:endnote w:type="continuationSeparator" w:id="0">
    <w:p w:rsidR="00457B47" w:rsidRDefault="00457B47" w:rsidP="00A1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47" w:rsidRDefault="00457B47" w:rsidP="00A17E3A">
      <w:pPr>
        <w:spacing w:after="0" w:line="240" w:lineRule="auto"/>
      </w:pPr>
      <w:r>
        <w:separator/>
      </w:r>
    </w:p>
  </w:footnote>
  <w:footnote w:type="continuationSeparator" w:id="0">
    <w:p w:rsidR="00457B47" w:rsidRDefault="00457B47" w:rsidP="00A1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3A" w:rsidRDefault="00A17E3A">
    <w:pPr>
      <w:pStyle w:val="Header"/>
    </w:pPr>
    <w:r>
      <w:t>Name: ___________________________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4E4A"/>
    <w:multiLevelType w:val="hybridMultilevel"/>
    <w:tmpl w:val="2EEA1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323"/>
    <w:multiLevelType w:val="hybridMultilevel"/>
    <w:tmpl w:val="60A04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371D3"/>
    <w:multiLevelType w:val="hybridMultilevel"/>
    <w:tmpl w:val="FEDE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F87643"/>
    <w:multiLevelType w:val="hybridMultilevel"/>
    <w:tmpl w:val="C81C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751F8"/>
    <w:multiLevelType w:val="hybridMultilevel"/>
    <w:tmpl w:val="E3362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5F"/>
    <w:rsid w:val="00000F7B"/>
    <w:rsid w:val="00457B47"/>
    <w:rsid w:val="004F5BEC"/>
    <w:rsid w:val="0055726F"/>
    <w:rsid w:val="00644B7E"/>
    <w:rsid w:val="00930F5F"/>
    <w:rsid w:val="00A17E3A"/>
    <w:rsid w:val="00A63F2F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6C9A"/>
  <w15:chartTrackingRefBased/>
  <w15:docId w15:val="{B2237D82-5E01-4932-B2F7-440E5F7C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3A"/>
  </w:style>
  <w:style w:type="paragraph" w:styleId="Footer">
    <w:name w:val="footer"/>
    <w:basedOn w:val="Normal"/>
    <w:link w:val="FooterChar"/>
    <w:uiPriority w:val="99"/>
    <w:unhideWhenUsed/>
    <w:rsid w:val="00A1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1</cp:revision>
  <dcterms:created xsi:type="dcterms:W3CDTF">2018-04-18T23:26:00Z</dcterms:created>
  <dcterms:modified xsi:type="dcterms:W3CDTF">2018-04-18T23:41:00Z</dcterms:modified>
</cp:coreProperties>
</file>